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72933492"/>
        <w:placeholder>
          <w:docPart w:val="DefaultPlaceholder_-1854013440"/>
        </w:placeholder>
      </w:sdtPr>
      <w:sdtEndPr/>
      <w:sdtContent>
        <w:p w:rsidR="00A73AAE" w:rsidRDefault="008D5432" w:rsidP="00A73AAE">
          <w:pPr>
            <w:pStyle w:val="Datapisma"/>
          </w:pPr>
          <w:fldSimple w:instr=" DOCVARIABLE OfficialLetterDate \* MERGEFORMAT ">
            <w:r w:rsidR="00FC5695">
              <w:t>Miejscowość, dnia Data r.</w:t>
            </w:r>
          </w:fldSimple>
        </w:p>
      </w:sdtContent>
    </w:sdt>
    <w:p w:rsidR="00FC5695" w:rsidRDefault="00FC5695" w:rsidP="00FC5695">
      <w:pPr>
        <w:spacing w:line="276" w:lineRule="auto"/>
        <w:jc w:val="center"/>
        <w:rPr>
          <w:b/>
          <w:sz w:val="24"/>
          <w:szCs w:val="20"/>
        </w:rPr>
      </w:pPr>
      <w:r w:rsidRPr="00FC5695">
        <w:rPr>
          <w:b/>
          <w:sz w:val="24"/>
          <w:szCs w:val="20"/>
        </w:rPr>
        <w:t xml:space="preserve">OGŁOSZENIE </w:t>
      </w:r>
    </w:p>
    <w:p w:rsidR="00FC5695" w:rsidRPr="00FC5695" w:rsidRDefault="00FC5695" w:rsidP="00FC5695">
      <w:pPr>
        <w:spacing w:line="276" w:lineRule="auto"/>
        <w:jc w:val="center"/>
        <w:rPr>
          <w:b/>
          <w:sz w:val="24"/>
          <w:szCs w:val="20"/>
        </w:rPr>
      </w:pPr>
      <w:r w:rsidRPr="00FC5695">
        <w:rPr>
          <w:b/>
          <w:sz w:val="24"/>
          <w:szCs w:val="20"/>
        </w:rPr>
        <w:t>O NABORZE WNIOSKÓW O UDZIELENIE DOTACJI CELOWEJ NA:</w:t>
      </w:r>
    </w:p>
    <w:p w:rsidR="00FC5695" w:rsidRDefault="00FC5695" w:rsidP="00FC56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budowę przydomowej oczyszczalni ścieków,</w:t>
      </w:r>
    </w:p>
    <w:p w:rsidR="00FC5695" w:rsidRDefault="00FC5695" w:rsidP="00FC56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budowę szczelnego zbiornika bezodpływowego,</w:t>
      </w:r>
    </w:p>
    <w:p w:rsidR="00FC5695" w:rsidRDefault="00FC5695" w:rsidP="00FC56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budowę przydomowej przepompowni ścieków,</w:t>
      </w:r>
    </w:p>
    <w:p w:rsidR="00FC5695" w:rsidRDefault="00FC5695" w:rsidP="00FC56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budowę lub modernizację indywidualnego ujęcia wody.</w:t>
      </w:r>
      <w:bookmarkStart w:id="0" w:name="_GoBack"/>
      <w:bookmarkEnd w:id="0"/>
    </w:p>
    <w:p w:rsidR="00FC5695" w:rsidRDefault="00FC5695" w:rsidP="00FC5695">
      <w:pPr>
        <w:spacing w:line="276" w:lineRule="auto"/>
        <w:jc w:val="both"/>
        <w:rPr>
          <w:szCs w:val="20"/>
        </w:rPr>
      </w:pPr>
      <w:r>
        <w:rPr>
          <w:b/>
          <w:szCs w:val="20"/>
          <w:u w:val="single"/>
        </w:rPr>
        <w:t>W przypadku budowy przydomowej oczyszczalni ścieków, szczelnego zbiornika bezodpływowego lub przydomowej przepompowni ścieków</w:t>
      </w:r>
      <w:r>
        <w:rPr>
          <w:szCs w:val="20"/>
        </w:rPr>
        <w:t xml:space="preserve"> wysokość dotacji wynosi 50% udokumentowanych kosztów przedsięwzięcia, jednak nie więcej niż:</w:t>
      </w:r>
    </w:p>
    <w:p w:rsidR="00FC5695" w:rsidRDefault="00FC5695" w:rsidP="00FC56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5.000,00 zł dla przydomowych przepompowni ścieków,</w:t>
      </w:r>
    </w:p>
    <w:p w:rsidR="00FC5695" w:rsidRDefault="00FC5695" w:rsidP="00FC56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2.500,00 zł dla przydomowych oczyszczalni ścieków,</w:t>
      </w:r>
    </w:p>
    <w:p w:rsidR="00FC5695" w:rsidRDefault="00FC5695" w:rsidP="00FC56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1.500,00 zł dla szczelnych zbiorników bezodpływowych.</w:t>
      </w:r>
    </w:p>
    <w:p w:rsidR="00FC5695" w:rsidRDefault="00FC5695" w:rsidP="00FC5695">
      <w:pPr>
        <w:spacing w:after="240" w:line="276" w:lineRule="auto"/>
        <w:jc w:val="both"/>
        <w:rPr>
          <w:szCs w:val="20"/>
        </w:rPr>
      </w:pPr>
      <w:r>
        <w:rPr>
          <w:b/>
          <w:szCs w:val="20"/>
          <w:u w:val="single"/>
        </w:rPr>
        <w:t>W przypadku budowy lub modernizacji indywidualnego ujęcia wody</w:t>
      </w:r>
      <w:r>
        <w:rPr>
          <w:szCs w:val="20"/>
        </w:rPr>
        <w:t xml:space="preserve"> wysokość dotacji wynosi 75% wartości brutto udokumentowanych poniesionych nakładów na budowę lub</w:t>
      </w:r>
      <w:r>
        <w:rPr>
          <w:szCs w:val="20"/>
        </w:rPr>
        <w:t> </w:t>
      </w:r>
      <w:r>
        <w:rPr>
          <w:szCs w:val="20"/>
        </w:rPr>
        <w:t>modernizację indywidualnych ujęć wody, jednak nie więcej niż 10 tys. zł.</w:t>
      </w:r>
    </w:p>
    <w:p w:rsidR="00FC5695" w:rsidRDefault="00FC5695" w:rsidP="00FC5695">
      <w:pPr>
        <w:spacing w:line="276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Warunkiem otrzymania dotacji jest jednoczesne spełnienie następujących kryteriów:</w:t>
      </w:r>
    </w:p>
    <w:p w:rsidR="00FC5695" w:rsidRDefault="00FC5695" w:rsidP="00FC569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możliwości poboru wody z istniejącej, wyeksploatowanej studni zlokalizowanej na danej nieruchomości lub brak możliwości podłączenia nieruchomości z przyczyn technicznych bądź ekonomicznych do zbiorczej sieci wodociągowej,</w:t>
      </w:r>
    </w:p>
    <w:p w:rsidR="00FC5695" w:rsidRDefault="00FC5695" w:rsidP="00FC569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budowa wyłącznie studni wierconej o wydajności nieprzekraczającej 5m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/dobę.</w:t>
      </w:r>
    </w:p>
    <w:p w:rsidR="00FC5695" w:rsidRDefault="00FC5695" w:rsidP="00FC569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Dofinansowaniu nie będą podlegać indywidualne ujęcia wody zlokalizowane na obszarach, gdzie istnieje sieć wodociągowa i jest możliwość wykonania do niej przyłącza.</w:t>
      </w:r>
    </w:p>
    <w:p w:rsidR="00FC5695" w:rsidRDefault="00FC5695" w:rsidP="00FC5695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Ze środków budżetu gminy Czersk finansowane mogą być</w:t>
      </w:r>
      <w:r>
        <w:rPr>
          <w:szCs w:val="20"/>
        </w:rPr>
        <w:t>:</w:t>
      </w:r>
      <w:r>
        <w:rPr>
          <w:szCs w:val="20"/>
        </w:rPr>
        <w:t xml:space="preserve"> koszty przygotowania dokumentacji hydrologicznej i budowlanej, wykonania odwiertu, zakupu i montażu urządzeń wchodzących w skład systemu studni wierconej wraz z elementami służącymi do podłączenia instalacji do budynku oraz fizykochemicznymi i bakteriologicznymi badaniami wody w</w:t>
      </w:r>
      <w:r>
        <w:rPr>
          <w:szCs w:val="20"/>
        </w:rPr>
        <w:t> </w:t>
      </w:r>
      <w:r>
        <w:rPr>
          <w:szCs w:val="20"/>
        </w:rPr>
        <w:t>zakresie podstawowym.</w:t>
      </w:r>
    </w:p>
    <w:p w:rsidR="00FC5695" w:rsidRDefault="00FC5695" w:rsidP="00FC5695">
      <w:pPr>
        <w:spacing w:after="240" w:line="276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Wnioski o dofinansowanie na 2022 rok można składać do końca sierpnia br. </w:t>
      </w:r>
    </w:p>
    <w:p w:rsidR="00FC5695" w:rsidRDefault="00FC5695" w:rsidP="00FC5695">
      <w:pPr>
        <w:spacing w:line="276" w:lineRule="auto"/>
        <w:rPr>
          <w:b/>
          <w:szCs w:val="20"/>
        </w:rPr>
      </w:pPr>
      <w:r>
        <w:rPr>
          <w:b/>
          <w:szCs w:val="20"/>
        </w:rPr>
        <w:t>Szczegółowe zasady udzielenia dotacji celowych określa:</w:t>
      </w:r>
    </w:p>
    <w:p w:rsidR="00FC5695" w:rsidRDefault="00FC5695" w:rsidP="00FC56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Nr XIV/176/19 Rady Miejskiej w Czersku z dnia 26 listopada 2019 r. w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sprawie zasad udzielenia dotacji celowych na dofinansowanie budowy szczelnych zbiorników bezodpływowych, przydomowych oczyszczalni ścieków i przydomowych przepompowni ścieków,</w:t>
      </w:r>
    </w:p>
    <w:p w:rsidR="00FC5695" w:rsidRDefault="00FC5695" w:rsidP="00FC56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Nr XII/147/19 Rady Miejskiej w Czersku z dnia 30 września 2019 r. w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sprawie zasad i trybu udzielenia dotacji celowych na dofinansowanie kosztów budowy lub modernizacji indywidualnych ujęć wody na terenie Gminy Czersk.</w:t>
      </w:r>
    </w:p>
    <w:p w:rsidR="00FC5695" w:rsidRDefault="00FC5695" w:rsidP="00FC5695">
      <w:pPr>
        <w:spacing w:line="276" w:lineRule="auto"/>
        <w:rPr>
          <w:b/>
          <w:szCs w:val="20"/>
        </w:rPr>
      </w:pPr>
      <w:r>
        <w:rPr>
          <w:b/>
          <w:szCs w:val="20"/>
        </w:rPr>
        <w:t>W załączniku wnioski do pobrania o udzielenie dotacji celowej na:</w:t>
      </w:r>
    </w:p>
    <w:p w:rsidR="00FC5695" w:rsidRDefault="00FC5695" w:rsidP="00FC569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budowę przydomowej oczyszczalni ścieków/budowę szczelnego zbiornika bezodpływowego,</w:t>
      </w:r>
    </w:p>
    <w:p w:rsidR="00FC5695" w:rsidRDefault="00FC5695" w:rsidP="00FC569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budowę przydomowej przepompowni ścieków,</w:t>
      </w:r>
    </w:p>
    <w:p w:rsidR="00A73AAE" w:rsidRDefault="00FC5695" w:rsidP="00812CF4">
      <w:pPr>
        <w:pStyle w:val="Akapitzlist"/>
        <w:numPr>
          <w:ilvl w:val="0"/>
          <w:numId w:val="5"/>
        </w:numPr>
        <w:spacing w:line="276" w:lineRule="auto"/>
      </w:pPr>
      <w:r w:rsidRPr="00FC5695">
        <w:rPr>
          <w:rFonts w:ascii="Arial" w:hAnsi="Arial" w:cs="Arial"/>
          <w:sz w:val="20"/>
          <w:szCs w:val="20"/>
        </w:rPr>
        <w:t>budowę lub modernizację indywidualnego ujęcia wody.</w:t>
      </w:r>
    </w:p>
    <w:sectPr w:rsidR="00A73AAE" w:rsidSect="00A7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34" w:rsidRDefault="00F95734" w:rsidP="00A73AAE">
      <w:r>
        <w:separator/>
      </w:r>
    </w:p>
  </w:endnote>
  <w:endnote w:type="continuationSeparator" w:id="0">
    <w:p w:rsidR="00F95734" w:rsidRDefault="00F95734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6E" w:rsidRDefault="004132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AE" w:rsidRDefault="00A73AAE" w:rsidP="00A73AAE">
    <w:pPr>
      <w:pStyle w:val="Stopka"/>
      <w:jc w:val="center"/>
    </w:pPr>
    <w:r>
      <w:rPr>
        <w:noProof/>
      </w:rPr>
      <w:drawing>
        <wp:inline distT="0" distB="0" distL="0" distR="0">
          <wp:extent cx="5274310" cy="426154"/>
          <wp:effectExtent l="0" t="0" r="0" b="0"/>
          <wp:docPr id="8" name="Obraz 8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A73AAE" w:rsidTr="00A73AAE">
      <w:tc>
        <w:tcPr>
          <w:tcW w:w="7000" w:type="dxa"/>
          <w:shd w:val="clear" w:color="auto" w:fill="auto"/>
        </w:tcPr>
        <w:p w:rsidR="00A73AAE" w:rsidRDefault="008D5432" w:rsidP="00A73AAE">
          <w:pPr>
            <w:pStyle w:val="Stopka"/>
          </w:pPr>
          <w:fldSimple w:instr=" DOCVARIABLE DocumentContentId \* MERGEFORMAT ">
            <w:r w:rsidR="00FC5695">
              <w:t>Identyfikator dokumentu</w:t>
            </w:r>
          </w:fldSimple>
          <w:r w:rsidR="00A73AAE">
            <w:t xml:space="preserve">    </w:t>
          </w:r>
          <w:fldSimple w:instr=" DOCVARIABLE DocumentStatus \* MERGEFORMAT ">
            <w:r w:rsidR="00FC5695">
              <w:t xml:space="preserve"> </w:t>
            </w:r>
          </w:fldSimple>
        </w:p>
      </w:tc>
      <w:tc>
        <w:tcPr>
          <w:tcW w:w="1446" w:type="dxa"/>
          <w:shd w:val="clear" w:color="auto" w:fill="auto"/>
        </w:tcPr>
        <w:p w:rsidR="00A73AAE" w:rsidRDefault="00A73AAE" w:rsidP="00A73AAE">
          <w:pPr>
            <w:pStyle w:val="Stopka"/>
            <w:jc w:val="right"/>
          </w:pPr>
          <w:r>
            <w:t xml:space="preserve">Strona </w:t>
          </w:r>
          <w:r w:rsidR="00C110C0">
            <w:fldChar w:fldCharType="begin"/>
          </w:r>
          <w:r>
            <w:instrText xml:space="preserve"> PAGE  \* MERGEFORMAT </w:instrText>
          </w:r>
          <w:r w:rsidR="00C110C0">
            <w:fldChar w:fldCharType="separate"/>
          </w:r>
          <w:r w:rsidR="00FC5695">
            <w:rPr>
              <w:noProof/>
            </w:rPr>
            <w:t>2</w:t>
          </w:r>
          <w:r w:rsidR="00C110C0">
            <w:fldChar w:fldCharType="end"/>
          </w:r>
        </w:p>
      </w:tc>
    </w:tr>
    <w:tr w:rsidR="00A73AAE" w:rsidTr="00CB52E4">
      <w:tc>
        <w:tcPr>
          <w:tcW w:w="8446" w:type="dxa"/>
          <w:gridSpan w:val="2"/>
          <w:shd w:val="clear" w:color="auto" w:fill="auto"/>
        </w:tcPr>
        <w:p w:rsidR="00A73AAE" w:rsidRDefault="008D5432" w:rsidP="00A73AAE">
          <w:pPr>
            <w:pStyle w:val="Stopka"/>
          </w:pPr>
          <w:fldSimple w:instr=" DOCVARIABLE DocumentFooterAuthor \* MERGEFORMAT ">
            <w:r w:rsidR="00FC5695">
              <w:t>Sporządził(a): imię i nazwisko</w:t>
            </w:r>
          </w:fldSimple>
        </w:p>
      </w:tc>
    </w:tr>
  </w:tbl>
  <w:p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AE" w:rsidRDefault="00A73AAE">
    <w:pPr>
      <w:pStyle w:val="Stopka"/>
    </w:pPr>
    <w:r>
      <w:rPr>
        <w:noProof/>
      </w:rPr>
      <w:drawing>
        <wp:inline distT="0" distB="0" distL="0" distR="0">
          <wp:extent cx="5274310" cy="4726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A73AAE" w:rsidTr="00A73AAE">
      <w:tc>
        <w:tcPr>
          <w:tcW w:w="7000" w:type="dxa"/>
          <w:shd w:val="clear" w:color="auto" w:fill="auto"/>
        </w:tcPr>
        <w:p w:rsidR="00A73AAE" w:rsidRDefault="008D5432" w:rsidP="00A73AAE">
          <w:pPr>
            <w:pStyle w:val="Stopka"/>
          </w:pPr>
          <w:fldSimple w:instr=" DOCVARIABLE DocumentContentId \* MERGEFORMAT ">
            <w:r w:rsidR="00FC5695">
              <w:t>Identyfikator dokumentu</w:t>
            </w:r>
          </w:fldSimple>
          <w:r w:rsidR="00A73AAE">
            <w:t xml:space="preserve">    </w:t>
          </w:r>
          <w:fldSimple w:instr=" DOCVARIABLE DocumentStatus \* MERGEFORMAT ">
            <w:r w:rsidR="00FC5695">
              <w:t xml:space="preserve"> </w:t>
            </w:r>
          </w:fldSimple>
        </w:p>
      </w:tc>
      <w:tc>
        <w:tcPr>
          <w:tcW w:w="1446" w:type="dxa"/>
          <w:shd w:val="clear" w:color="auto" w:fill="auto"/>
        </w:tcPr>
        <w:p w:rsidR="00A73AAE" w:rsidRDefault="00A73AAE" w:rsidP="00A73AAE">
          <w:pPr>
            <w:pStyle w:val="Stopka"/>
            <w:jc w:val="right"/>
          </w:pPr>
          <w:r>
            <w:t xml:space="preserve">Strona </w:t>
          </w:r>
          <w:r w:rsidR="00C110C0">
            <w:fldChar w:fldCharType="begin"/>
          </w:r>
          <w:r>
            <w:instrText xml:space="preserve"> PAGE  \* MERGEFORMAT </w:instrText>
          </w:r>
          <w:r w:rsidR="00C110C0">
            <w:fldChar w:fldCharType="separate"/>
          </w:r>
          <w:r w:rsidR="00FC5695">
            <w:rPr>
              <w:noProof/>
            </w:rPr>
            <w:t>1</w:t>
          </w:r>
          <w:r w:rsidR="00C110C0">
            <w:fldChar w:fldCharType="end"/>
          </w:r>
        </w:p>
      </w:tc>
    </w:tr>
    <w:tr w:rsidR="00A73AAE" w:rsidTr="00502E9B">
      <w:tc>
        <w:tcPr>
          <w:tcW w:w="8446" w:type="dxa"/>
          <w:gridSpan w:val="2"/>
          <w:shd w:val="clear" w:color="auto" w:fill="auto"/>
        </w:tcPr>
        <w:p w:rsidR="00A73AAE" w:rsidRDefault="008D5432" w:rsidP="00A73AAE">
          <w:pPr>
            <w:pStyle w:val="Stopka"/>
          </w:pPr>
          <w:fldSimple w:instr=" DOCVARIABLE DocumentFooterAuthor \* MERGEFORMAT ">
            <w:r w:rsidR="00FC5695">
              <w:t>Sporządził(a): imię i nazwisko</w:t>
            </w:r>
          </w:fldSimple>
        </w:p>
      </w:tc>
    </w:tr>
  </w:tbl>
  <w:p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34" w:rsidRDefault="00F95734" w:rsidP="00A73AAE">
      <w:r>
        <w:separator/>
      </w:r>
    </w:p>
  </w:footnote>
  <w:footnote w:type="continuationSeparator" w:id="0">
    <w:p w:rsidR="00F95734" w:rsidRDefault="00F95734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6E" w:rsidRDefault="004132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AE" w:rsidRDefault="00A73AAE">
    <w:pPr>
      <w:pStyle w:val="Nagwek"/>
    </w:pPr>
    <w:r>
      <w:rPr>
        <w:noProof/>
      </w:rPr>
      <w:drawing>
        <wp:inline distT="0" distB="0" distL="0" distR="0">
          <wp:extent cx="5274310" cy="209298"/>
          <wp:effectExtent l="0" t="0" r="0" b="0"/>
          <wp:docPr id="7" name="Obraz 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0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A73AAE" w:rsidTr="00005E4D">
      <w:tc>
        <w:tcPr>
          <w:tcW w:w="5013" w:type="dxa"/>
        </w:tcPr>
        <w:p w:rsidR="00A73AAE" w:rsidRDefault="00A73AAE" w:rsidP="00A73AAE">
          <w:pPr>
            <w:pStyle w:val="Nagwek"/>
            <w:rPr>
              <w:color w:val="3E80C1"/>
            </w:rPr>
          </w:pPr>
          <w:bookmarkStart w:id="1" w:name="_Hlk3180678"/>
          <w:r>
            <w:rPr>
              <w:noProof/>
            </w:rPr>
            <w:drawing>
              <wp:inline distT="0" distB="0" distL="0" distR="0">
                <wp:extent cx="3183255" cy="7054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3255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8" w:type="dxa"/>
        </w:tcPr>
        <w:p w:rsidR="00A73AAE" w:rsidRPr="00B10572" w:rsidRDefault="00FC5695" w:rsidP="0041326E">
          <w:pPr>
            <w:pStyle w:val="Nagwek"/>
            <w:jc w:val="right"/>
            <w:rPr>
              <w:sz w:val="28"/>
            </w:rPr>
          </w:pPr>
          <w:r>
            <w:rPr>
              <w:color w:val="3E80C1"/>
              <w:sz w:val="28"/>
            </w:rPr>
            <w:t>GMINA CZERSK</w:t>
          </w:r>
        </w:p>
        <w:p w:rsidR="00A73AAE" w:rsidRDefault="00A73AAE" w:rsidP="00A73AAE">
          <w:pPr>
            <w:pStyle w:val="Nagwek"/>
            <w:rPr>
              <w:color w:val="3E80C1"/>
            </w:rPr>
          </w:pPr>
        </w:p>
      </w:tc>
    </w:tr>
    <w:bookmarkEnd w:id="1"/>
  </w:tbl>
  <w:p w:rsidR="00A73AAE" w:rsidRDefault="00A73A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8F2"/>
    <w:multiLevelType w:val="hybridMultilevel"/>
    <w:tmpl w:val="56883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5515"/>
    <w:multiLevelType w:val="hybridMultilevel"/>
    <w:tmpl w:val="2D3A6A30"/>
    <w:lvl w:ilvl="0" w:tplc="1BCE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878E4"/>
    <w:multiLevelType w:val="hybridMultilevel"/>
    <w:tmpl w:val="48F8C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DF9"/>
    <w:multiLevelType w:val="hybridMultilevel"/>
    <w:tmpl w:val="FEBCF4C2"/>
    <w:lvl w:ilvl="0" w:tplc="1BCE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40AA8"/>
    <w:multiLevelType w:val="hybridMultilevel"/>
    <w:tmpl w:val="1F288C60"/>
    <w:lvl w:ilvl="0" w:tplc="1BCE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26713F"/>
    <w:rsid w:val="0041326E"/>
    <w:rsid w:val="004A5E05"/>
    <w:rsid w:val="006B6E75"/>
    <w:rsid w:val="008D5432"/>
    <w:rsid w:val="0097251B"/>
    <w:rsid w:val="00A73AAE"/>
    <w:rsid w:val="00C110C0"/>
    <w:rsid w:val="00DC6526"/>
    <w:rsid w:val="00E418C2"/>
    <w:rsid w:val="00F01183"/>
    <w:rsid w:val="00F73E5D"/>
    <w:rsid w:val="00F95734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C314BB-73A6-4B5E-99D3-F3EDE6E9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6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79565-F562-4C39-B2BE-344B314B5953}"/>
      </w:docPartPr>
      <w:docPartBody>
        <w:p w:rsidR="00A634CA" w:rsidRDefault="00D25420">
          <w:r w:rsidRPr="00D55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5420"/>
    <w:rsid w:val="00495E25"/>
    <w:rsid w:val="0088161D"/>
    <w:rsid w:val="00A634CA"/>
    <w:rsid w:val="00A856C6"/>
    <w:rsid w:val="00AD214D"/>
    <w:rsid w:val="00D25420"/>
    <w:rsid w:val="00EE035B"/>
    <w:rsid w:val="00F13DC9"/>
    <w:rsid w:val="00F7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54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Wozińska</cp:lastModifiedBy>
  <cp:revision>8</cp:revision>
  <dcterms:created xsi:type="dcterms:W3CDTF">2019-03-11T06:10:00Z</dcterms:created>
  <dcterms:modified xsi:type="dcterms:W3CDTF">2021-02-05T06:54:00Z</dcterms:modified>
</cp:coreProperties>
</file>